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C2140" w:rsidRDefault="005C24DA">
      <w:pPr>
        <w:jc w:val="center"/>
      </w:pPr>
      <w:r>
        <w:rPr>
          <w:b/>
          <w:sz w:val="24"/>
          <w:szCs w:val="24"/>
        </w:rPr>
        <w:t xml:space="preserve">Geometry </w:t>
      </w:r>
    </w:p>
    <w:p w:rsidR="009C2140" w:rsidRDefault="005C24DA">
      <w:pPr>
        <w:jc w:val="center"/>
      </w:pPr>
      <w:r>
        <w:rPr>
          <w:b/>
          <w:sz w:val="24"/>
          <w:szCs w:val="24"/>
        </w:rPr>
        <w:t>Chapter 1</w:t>
      </w:r>
    </w:p>
    <w:p w:rsidR="009C2140" w:rsidRDefault="009C2140">
      <w:pPr>
        <w:jc w:val="center"/>
      </w:pPr>
    </w:p>
    <w:p w:rsidR="009C2140" w:rsidRDefault="005C24DA">
      <w:r>
        <w:rPr>
          <w:b/>
          <w:sz w:val="24"/>
          <w:szCs w:val="24"/>
        </w:rPr>
        <w:t>To access online resources:</w:t>
      </w:r>
    </w:p>
    <w:p w:rsidR="009C2140" w:rsidRDefault="009C2140"/>
    <w:p w:rsidR="009C2140" w:rsidRDefault="005C24DA">
      <w:pPr>
        <w:ind w:left="720"/>
      </w:pPr>
      <w:r>
        <w:rPr>
          <w:b/>
          <w:sz w:val="24"/>
          <w:szCs w:val="24"/>
        </w:rPr>
        <w:t xml:space="preserve">Go to </w:t>
      </w:r>
      <w:proofErr w:type="gramStart"/>
      <w:r>
        <w:rPr>
          <w:b/>
          <w:sz w:val="24"/>
          <w:szCs w:val="24"/>
        </w:rPr>
        <w:t>www.phschool.com ,</w:t>
      </w:r>
      <w:proofErr w:type="gramEnd"/>
      <w:r>
        <w:rPr>
          <w:b/>
          <w:sz w:val="24"/>
          <w:szCs w:val="24"/>
        </w:rPr>
        <w:t xml:space="preserve"> course content (a web code is not needed), math, textbook companion, select the 3</w:t>
      </w:r>
      <w:r>
        <w:rPr>
          <w:b/>
          <w:sz w:val="24"/>
          <w:szCs w:val="24"/>
          <w:vertAlign w:val="superscript"/>
        </w:rPr>
        <w:t>rd</w:t>
      </w:r>
      <w:r>
        <w:rPr>
          <w:b/>
          <w:sz w:val="24"/>
          <w:szCs w:val="24"/>
        </w:rPr>
        <w:t xml:space="preserve"> book series, and select your book.  This website contains online video tutors, section quizzes, and practice tests for every chapter.</w:t>
      </w:r>
    </w:p>
    <w:p w:rsidR="009C2140" w:rsidRDefault="009C2140"/>
    <w:p w:rsidR="009C2140" w:rsidRDefault="005C24DA">
      <w:r>
        <w:rPr>
          <w:b/>
          <w:sz w:val="24"/>
          <w:szCs w:val="24"/>
        </w:rPr>
        <w:t>Complete each of the following tasks below.  Once they are completed, you will be able to take the retest for Chapter 1.  This packet, along with all of your work, must be turned in to take the retest.</w:t>
      </w:r>
    </w:p>
    <w:p w:rsidR="009C2140" w:rsidRDefault="009C2140"/>
    <w:p w:rsidR="009C2140" w:rsidRDefault="005C24DA">
      <w:pPr>
        <w:numPr>
          <w:ilvl w:val="0"/>
          <w:numId w:val="1"/>
        </w:numPr>
        <w:ind w:hanging="360"/>
        <w:contextualSpacing/>
        <w:rPr>
          <w:sz w:val="24"/>
          <w:szCs w:val="24"/>
        </w:rPr>
      </w:pPr>
      <w:r>
        <w:rPr>
          <w:sz w:val="24"/>
          <w:szCs w:val="24"/>
        </w:rPr>
        <w:t>(Optional) Watch the video tutors for Chapter 1 to see how to complete each of the problems.</w:t>
      </w:r>
    </w:p>
    <w:p w:rsidR="009C2140" w:rsidRDefault="009C2140"/>
    <w:p w:rsidR="009C2140" w:rsidRDefault="005C24DA">
      <w:pPr>
        <w:numPr>
          <w:ilvl w:val="0"/>
          <w:numId w:val="1"/>
        </w:numPr>
        <w:ind w:hanging="360"/>
        <w:contextualSpacing/>
        <w:rPr>
          <w:sz w:val="24"/>
          <w:szCs w:val="24"/>
        </w:rPr>
      </w:pPr>
      <w:r>
        <w:rPr>
          <w:sz w:val="24"/>
          <w:szCs w:val="24"/>
        </w:rPr>
        <w:t>Complete the following problems on the Extra Practice Sheets (available from your teacher’s website or teacher):</w:t>
      </w:r>
    </w:p>
    <w:p w:rsidR="009C2140" w:rsidRDefault="009C2140">
      <w:pPr>
        <w:ind w:left="720"/>
      </w:pPr>
    </w:p>
    <w:p w:rsidR="009C2140" w:rsidRDefault="005C24DA">
      <w:pPr>
        <w:ind w:left="720"/>
      </w:pPr>
      <w:r>
        <w:rPr>
          <w:sz w:val="24"/>
          <w:szCs w:val="24"/>
        </w:rPr>
        <w:t>Practice 1-3: #1</w:t>
      </w:r>
      <w:r w:rsidR="004C4B48">
        <w:rPr>
          <w:sz w:val="24"/>
          <w:szCs w:val="24"/>
        </w:rPr>
        <w:t>, 2, 9, 10, 14-18</w:t>
      </w:r>
    </w:p>
    <w:p w:rsidR="009C2140" w:rsidRDefault="005C24DA">
      <w:pPr>
        <w:ind w:left="720"/>
      </w:pPr>
      <w:r>
        <w:rPr>
          <w:sz w:val="24"/>
          <w:szCs w:val="24"/>
        </w:rPr>
        <w:t>Practice 1-4: #1-</w:t>
      </w:r>
      <w:r w:rsidR="004C4B48">
        <w:rPr>
          <w:sz w:val="24"/>
          <w:szCs w:val="24"/>
        </w:rPr>
        <w:t>4, 7-12</w:t>
      </w:r>
    </w:p>
    <w:p w:rsidR="009C2140" w:rsidRDefault="004C4B48">
      <w:pPr>
        <w:ind w:left="720"/>
      </w:pPr>
      <w:r>
        <w:rPr>
          <w:sz w:val="24"/>
          <w:szCs w:val="24"/>
        </w:rPr>
        <w:t>Practice 1-5: #1-11</w:t>
      </w:r>
    </w:p>
    <w:p w:rsidR="009C2140" w:rsidRDefault="005C24DA">
      <w:pPr>
        <w:ind w:left="720"/>
      </w:pPr>
      <w:r>
        <w:rPr>
          <w:sz w:val="24"/>
          <w:szCs w:val="24"/>
        </w:rPr>
        <w:t>Practice 1-6: #</w:t>
      </w:r>
      <w:r w:rsidR="004C4B48">
        <w:rPr>
          <w:sz w:val="24"/>
          <w:szCs w:val="24"/>
        </w:rPr>
        <w:t>5-11</w:t>
      </w:r>
    </w:p>
    <w:p w:rsidR="009C2140" w:rsidRDefault="005C24DA">
      <w:pPr>
        <w:ind w:left="720"/>
      </w:pPr>
      <w:r>
        <w:rPr>
          <w:sz w:val="24"/>
          <w:szCs w:val="24"/>
        </w:rPr>
        <w:t>Practice 1-7: #1</w:t>
      </w:r>
      <w:r w:rsidR="004C4B48">
        <w:rPr>
          <w:sz w:val="24"/>
          <w:szCs w:val="24"/>
        </w:rPr>
        <w:t>-7</w:t>
      </w:r>
    </w:p>
    <w:p w:rsidR="009C2140" w:rsidRDefault="005C24DA">
      <w:pPr>
        <w:ind w:left="720"/>
      </w:pPr>
      <w:r>
        <w:rPr>
          <w:sz w:val="24"/>
          <w:szCs w:val="24"/>
        </w:rPr>
        <w:t>Practice 1-8: # 6, 8, 1</w:t>
      </w:r>
      <w:r w:rsidR="004C4B48">
        <w:rPr>
          <w:sz w:val="24"/>
          <w:szCs w:val="24"/>
        </w:rPr>
        <w:t>1, 13</w:t>
      </w:r>
      <w:bookmarkStart w:id="0" w:name="_GoBack"/>
      <w:bookmarkEnd w:id="0"/>
    </w:p>
    <w:p w:rsidR="009C2140" w:rsidRDefault="009C2140">
      <w:pPr>
        <w:ind w:left="720"/>
      </w:pPr>
    </w:p>
    <w:p w:rsidR="009C2140" w:rsidRDefault="005C24DA">
      <w:pPr>
        <w:numPr>
          <w:ilvl w:val="0"/>
          <w:numId w:val="1"/>
        </w:numPr>
        <w:ind w:hanging="360"/>
        <w:contextualSpacing/>
        <w:rPr>
          <w:sz w:val="24"/>
          <w:szCs w:val="24"/>
        </w:rPr>
      </w:pPr>
      <w:r>
        <w:rPr>
          <w:sz w:val="24"/>
          <w:szCs w:val="24"/>
        </w:rPr>
        <w:t>Get answers from your teacher or on your teacher’s website.  Correct the problems you did incorrectly.</w:t>
      </w:r>
    </w:p>
    <w:p w:rsidR="009C2140" w:rsidRDefault="009C2140"/>
    <w:p w:rsidR="009C2140" w:rsidRDefault="005C24DA">
      <w:pPr>
        <w:numPr>
          <w:ilvl w:val="0"/>
          <w:numId w:val="1"/>
        </w:numPr>
        <w:ind w:hanging="360"/>
        <w:contextualSpacing/>
        <w:rPr>
          <w:sz w:val="24"/>
          <w:szCs w:val="24"/>
        </w:rPr>
      </w:pPr>
      <w:r>
        <w:rPr>
          <w:sz w:val="24"/>
          <w:szCs w:val="24"/>
        </w:rPr>
        <w:t>Take the online quiz (phschool.com) for sections 1.3 – 1.8 in Chapter 1.  After you have taken the quiz, print it off (or email the screenshots of your answers to your teacher) and attach your work to it.</w:t>
      </w:r>
    </w:p>
    <w:p w:rsidR="009C2140" w:rsidRDefault="009C2140">
      <w:pPr>
        <w:ind w:left="720"/>
      </w:pPr>
    </w:p>
    <w:p w:rsidR="009C2140" w:rsidRDefault="009C2140">
      <w:pPr>
        <w:ind w:left="720"/>
      </w:pPr>
    </w:p>
    <w:p w:rsidR="009C2140" w:rsidRDefault="005C24DA">
      <w:pPr>
        <w:numPr>
          <w:ilvl w:val="0"/>
          <w:numId w:val="1"/>
        </w:numPr>
        <w:ind w:hanging="360"/>
        <w:contextualSpacing/>
        <w:rPr>
          <w:sz w:val="24"/>
          <w:szCs w:val="24"/>
        </w:rPr>
      </w:pPr>
      <w:r>
        <w:rPr>
          <w:sz w:val="24"/>
          <w:szCs w:val="24"/>
        </w:rPr>
        <w:t>Take the online practice test for Chapter 1.  After you have taken the test, print it off (or email the screenshot of your results to your teacher) and attach your work to it.</w:t>
      </w:r>
    </w:p>
    <w:p w:rsidR="009C2140" w:rsidRDefault="009C2140">
      <w:pPr>
        <w:ind w:left="720"/>
      </w:pPr>
    </w:p>
    <w:p w:rsidR="009C2140" w:rsidRDefault="009C2140">
      <w:pPr>
        <w:ind w:left="720"/>
      </w:pPr>
    </w:p>
    <w:p w:rsidR="009C2140" w:rsidRDefault="005C24DA">
      <w:pPr>
        <w:numPr>
          <w:ilvl w:val="0"/>
          <w:numId w:val="1"/>
        </w:numPr>
        <w:ind w:hanging="360"/>
        <w:contextualSpacing/>
        <w:rPr>
          <w:sz w:val="24"/>
          <w:szCs w:val="24"/>
        </w:rPr>
      </w:pPr>
      <w:r>
        <w:rPr>
          <w:sz w:val="24"/>
          <w:szCs w:val="24"/>
        </w:rPr>
        <w:t>Choose:</w:t>
      </w:r>
    </w:p>
    <w:p w:rsidR="009C2140" w:rsidRDefault="005C24DA">
      <w:pPr>
        <w:numPr>
          <w:ilvl w:val="1"/>
          <w:numId w:val="1"/>
        </w:numPr>
        <w:ind w:hanging="360"/>
        <w:contextualSpacing/>
        <w:rPr>
          <w:sz w:val="24"/>
          <w:szCs w:val="24"/>
        </w:rPr>
      </w:pPr>
      <w:r>
        <w:rPr>
          <w:sz w:val="24"/>
          <w:szCs w:val="24"/>
        </w:rPr>
        <w:t>More problems to work on, or</w:t>
      </w:r>
    </w:p>
    <w:p w:rsidR="009C2140" w:rsidRDefault="005C24DA">
      <w:pPr>
        <w:numPr>
          <w:ilvl w:val="1"/>
          <w:numId w:val="1"/>
        </w:numPr>
        <w:ind w:hanging="360"/>
        <w:contextualSpacing/>
        <w:rPr>
          <w:sz w:val="24"/>
          <w:szCs w:val="24"/>
        </w:rPr>
      </w:pPr>
      <w:r>
        <w:rPr>
          <w:sz w:val="24"/>
          <w:szCs w:val="24"/>
        </w:rPr>
        <w:t>Retest of Chapter 1</w:t>
      </w:r>
    </w:p>
    <w:p w:rsidR="009C2140" w:rsidRDefault="009C2140"/>
    <w:p w:rsidR="009C2140" w:rsidRDefault="005C24DA">
      <w:pPr>
        <w:jc w:val="center"/>
      </w:pPr>
      <w:r>
        <w:rPr>
          <w:b/>
          <w:sz w:val="24"/>
          <w:szCs w:val="24"/>
        </w:rPr>
        <w:t>THE RETEST GRADE IS THE BETTER OF THE TEST GRADES</w:t>
      </w:r>
    </w:p>
    <w:sectPr w:rsidR="009C214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4151B"/>
    <w:multiLevelType w:val="multilevel"/>
    <w:tmpl w:val="E364140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C2140"/>
    <w:rsid w:val="004C4B48"/>
    <w:rsid w:val="005C24DA"/>
    <w:rsid w:val="009C21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Forest Hills Public Schools</Company>
  <LinksUpToDate>false</LinksUpToDate>
  <CharactersWithSpaces>1448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Hop</dc:creator>
  <cp:lastModifiedBy>fhpstech</cp:lastModifiedBy>
  <cp:revision>3</cp:revision>
  <dcterms:created xsi:type="dcterms:W3CDTF">2015-09-28T11:00:00Z</dcterms:created>
  <dcterms:modified xsi:type="dcterms:W3CDTF">2015-09-28T18:14:00Z</dcterms:modified>
</cp:coreProperties>
</file>